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92CDE" w14:textId="77777777" w:rsidR="00FA1D89" w:rsidRDefault="00FA1D89" w:rsidP="0047493E">
      <w:pPr>
        <w:rPr>
          <w:rFonts w:ascii="바탕체" w:eastAsia="바탕체" w:hAnsi="바탕체"/>
          <w:b/>
          <w:bCs/>
          <w:sz w:val="48"/>
          <w:szCs w:val="52"/>
        </w:rPr>
      </w:pPr>
    </w:p>
    <w:p w14:paraId="1AD08CC3" w14:textId="77777777" w:rsidR="0047493E" w:rsidRDefault="0047493E" w:rsidP="001029B3">
      <w:pPr>
        <w:jc w:val="center"/>
        <w:rPr>
          <w:rFonts w:ascii="바탕체" w:eastAsia="바탕체" w:hAnsi="바탕체"/>
          <w:b/>
          <w:bCs/>
          <w:sz w:val="48"/>
          <w:szCs w:val="52"/>
        </w:rPr>
      </w:pPr>
    </w:p>
    <w:p w14:paraId="61EFE326" w14:textId="0BD5E83C" w:rsidR="0047493E" w:rsidRPr="00FA1D89" w:rsidRDefault="00926069" w:rsidP="001029B3">
      <w:pPr>
        <w:jc w:val="center"/>
        <w:rPr>
          <w:rFonts w:ascii="바탕체" w:eastAsia="바탕체" w:hAnsi="바탕체"/>
          <w:b/>
          <w:bCs/>
          <w:sz w:val="28"/>
          <w:szCs w:val="32"/>
        </w:rPr>
      </w:pPr>
      <w:r w:rsidRPr="00926069">
        <w:rPr>
          <w:rFonts w:ascii="으뜸돋움MR" w:eastAsia="으뜸돋움MR" w:hAnsi="으뜸돋움MR" w:hint="eastAsia"/>
          <w:b/>
          <w:bCs/>
          <w:sz w:val="72"/>
          <w:szCs w:val="96"/>
        </w:rPr>
        <w:t xml:space="preserve">인터넷 실명제의 </w:t>
      </w:r>
      <w:r w:rsidRPr="00926069">
        <w:rPr>
          <w:rFonts w:ascii="으뜸돋움MR" w:eastAsia="으뜸돋움MR" w:hAnsi="으뜸돋움MR" w:hint="eastAsia"/>
          <w:b/>
          <w:bCs/>
          <w:sz w:val="72"/>
          <w:szCs w:val="96"/>
        </w:rPr>
        <w:br/>
        <w:t>장단점 및 필요성</w:t>
      </w:r>
    </w:p>
    <w:p w14:paraId="2D563281" w14:textId="4A55222A" w:rsidR="001029B3" w:rsidRPr="001029B3" w:rsidRDefault="00926069" w:rsidP="00690339">
      <w:pPr>
        <w:jc w:val="center"/>
        <w:rPr>
          <w:rFonts w:ascii="바탕체" w:eastAsia="바탕체" w:hAnsi="바탕체"/>
        </w:rPr>
      </w:pPr>
      <w:r>
        <w:rPr>
          <w:noProof/>
        </w:rPr>
        <w:drawing>
          <wp:inline distT="0" distB="0" distL="0" distR="0" wp14:anchorId="3F0C8983" wp14:editId="7A0F17F9">
            <wp:extent cx="5731510" cy="2606722"/>
            <wp:effectExtent l="0" t="0" r="254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2557" cy="260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2C830" w14:textId="4ED9A7FB" w:rsidR="00C30561" w:rsidRDefault="00690339" w:rsidP="00690339">
      <w:pPr>
        <w:jc w:val="center"/>
        <w:rPr>
          <w:rFonts w:ascii="바탕체" w:eastAsia="바탕체" w:hAnsi="바탕체"/>
        </w:rPr>
      </w:pPr>
      <w:r w:rsidRPr="001029B3">
        <w:rPr>
          <w:rFonts w:ascii="바탕체" w:eastAsia="바탕체" w:hAnsi="바탕체" w:hint="eastAsia"/>
        </w:rPr>
        <w:t xml:space="preserve"> </w:t>
      </w:r>
    </w:p>
    <w:p w14:paraId="1B90A757" w14:textId="77777777" w:rsidR="0047493E" w:rsidRDefault="0047493E" w:rsidP="00690339">
      <w:pPr>
        <w:jc w:val="center"/>
        <w:rPr>
          <w:rFonts w:ascii="바탕체" w:eastAsia="바탕체" w:hAnsi="바탕체"/>
        </w:rPr>
      </w:pPr>
    </w:p>
    <w:p w14:paraId="4FA8F00A" w14:textId="77777777" w:rsidR="0047493E" w:rsidRPr="001029B3" w:rsidRDefault="0047493E" w:rsidP="00690339">
      <w:pPr>
        <w:jc w:val="center"/>
        <w:rPr>
          <w:rFonts w:ascii="바탕체" w:eastAsia="바탕체" w:hAnsi="바탕체"/>
        </w:rPr>
      </w:pPr>
    </w:p>
    <w:tbl>
      <w:tblPr>
        <w:tblStyle w:val="a4"/>
        <w:tblW w:w="9466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205"/>
      </w:tblGrid>
      <w:tr w:rsidR="001029B3" w:rsidRPr="001029B3" w14:paraId="0222AB92" w14:textId="77777777" w:rsidTr="0047493E">
        <w:trPr>
          <w:trHeight w:val="592"/>
          <w:jc w:val="center"/>
        </w:trPr>
        <w:tc>
          <w:tcPr>
            <w:tcW w:w="3261" w:type="dxa"/>
            <w:shd w:val="clear" w:color="auto" w:fill="D9D9D9" w:themeFill="background1" w:themeFillShade="D9"/>
          </w:tcPr>
          <w:p w14:paraId="6795120F" w14:textId="1CBBE43E" w:rsidR="001029B3" w:rsidRPr="0047493E" w:rsidRDefault="001029B3" w:rsidP="0047493E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담당교수</w:t>
            </w:r>
          </w:p>
        </w:tc>
        <w:tc>
          <w:tcPr>
            <w:tcW w:w="6205" w:type="dxa"/>
          </w:tcPr>
          <w:p w14:paraId="5CE2C168" w14:textId="1AE84D8F" w:rsidR="001029B3" w:rsidRPr="0047493E" w:rsidRDefault="001029B3" w:rsidP="0047493E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조규찬 교수님</w:t>
            </w:r>
          </w:p>
        </w:tc>
      </w:tr>
      <w:tr w:rsidR="001029B3" w:rsidRPr="001029B3" w14:paraId="0BE0AD72" w14:textId="77777777" w:rsidTr="0047493E">
        <w:trPr>
          <w:trHeight w:val="592"/>
          <w:jc w:val="center"/>
        </w:trPr>
        <w:tc>
          <w:tcPr>
            <w:tcW w:w="3261" w:type="dxa"/>
            <w:shd w:val="clear" w:color="auto" w:fill="D9D9D9" w:themeFill="background1" w:themeFillShade="D9"/>
          </w:tcPr>
          <w:p w14:paraId="071CAC07" w14:textId="5E4EF15A" w:rsidR="001029B3" w:rsidRPr="0047493E" w:rsidRDefault="001029B3" w:rsidP="0047493E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학과</w:t>
            </w:r>
          </w:p>
        </w:tc>
        <w:tc>
          <w:tcPr>
            <w:tcW w:w="6205" w:type="dxa"/>
          </w:tcPr>
          <w:p w14:paraId="72002D8F" w14:textId="0A1D1320" w:rsidR="001029B3" w:rsidRPr="0047493E" w:rsidRDefault="001029B3" w:rsidP="0047493E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한식</w:t>
            </w:r>
            <w:r w:rsidRPr="0047493E">
              <w:rPr>
                <w:rFonts w:ascii="바탕체" w:eastAsia="바탕체" w:hAnsi="바탕체"/>
                <w:b/>
                <w:bCs/>
                <w:sz w:val="36"/>
                <w:szCs w:val="40"/>
              </w:rPr>
              <w:t>∙</w:t>
            </w: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조리과학전공</w:t>
            </w:r>
          </w:p>
        </w:tc>
      </w:tr>
      <w:tr w:rsidR="001029B3" w:rsidRPr="001029B3" w14:paraId="1DD603DD" w14:textId="77777777" w:rsidTr="0047493E">
        <w:trPr>
          <w:trHeight w:val="592"/>
          <w:jc w:val="center"/>
        </w:trPr>
        <w:tc>
          <w:tcPr>
            <w:tcW w:w="3261" w:type="dxa"/>
            <w:shd w:val="clear" w:color="auto" w:fill="D9D9D9" w:themeFill="background1" w:themeFillShade="D9"/>
          </w:tcPr>
          <w:p w14:paraId="456AA556" w14:textId="78E7E163" w:rsidR="001029B3" w:rsidRPr="0047493E" w:rsidRDefault="001029B3" w:rsidP="0047493E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학번</w:t>
            </w:r>
          </w:p>
        </w:tc>
        <w:tc>
          <w:tcPr>
            <w:tcW w:w="6205" w:type="dxa"/>
          </w:tcPr>
          <w:p w14:paraId="2755B38E" w14:textId="2FA7D830" w:rsidR="001029B3" w:rsidRPr="0047493E" w:rsidRDefault="001029B3" w:rsidP="0047493E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2</w:t>
            </w:r>
            <w:r w:rsidRPr="0047493E">
              <w:rPr>
                <w:rFonts w:ascii="바탕체" w:eastAsia="바탕체" w:hAnsi="바탕체"/>
                <w:b/>
                <w:bCs/>
                <w:sz w:val="36"/>
                <w:szCs w:val="40"/>
              </w:rPr>
              <w:t>023111</w:t>
            </w:r>
            <w:r w:rsidR="00926069">
              <w:rPr>
                <w:rFonts w:ascii="바탕체" w:eastAsia="바탕체" w:hAnsi="바탕체"/>
                <w:b/>
                <w:bCs/>
                <w:sz w:val="36"/>
                <w:szCs w:val="40"/>
              </w:rPr>
              <w:t>95</w:t>
            </w:r>
          </w:p>
        </w:tc>
      </w:tr>
      <w:tr w:rsidR="001029B3" w:rsidRPr="001029B3" w14:paraId="5F4F4AC7" w14:textId="77777777" w:rsidTr="0047493E">
        <w:trPr>
          <w:trHeight w:val="592"/>
          <w:jc w:val="center"/>
        </w:trPr>
        <w:tc>
          <w:tcPr>
            <w:tcW w:w="3261" w:type="dxa"/>
            <w:shd w:val="clear" w:color="auto" w:fill="D9D9D9" w:themeFill="background1" w:themeFillShade="D9"/>
          </w:tcPr>
          <w:p w14:paraId="365EEE62" w14:textId="313511F4" w:rsidR="001029B3" w:rsidRPr="0047493E" w:rsidRDefault="001029B3" w:rsidP="0047493E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r w:rsidRPr="0047493E"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이름</w:t>
            </w:r>
          </w:p>
        </w:tc>
        <w:tc>
          <w:tcPr>
            <w:tcW w:w="6205" w:type="dxa"/>
          </w:tcPr>
          <w:p w14:paraId="72EBE8CF" w14:textId="3A4E92CA" w:rsidR="00926069" w:rsidRPr="0047493E" w:rsidRDefault="00926069" w:rsidP="00926069">
            <w:pPr>
              <w:jc w:val="center"/>
              <w:rPr>
                <w:rFonts w:ascii="바탕체" w:eastAsia="바탕체" w:hAnsi="바탕체"/>
                <w:b/>
                <w:bCs/>
                <w:sz w:val="36"/>
                <w:szCs w:val="40"/>
              </w:rPr>
            </w:pPr>
            <w:proofErr w:type="spellStart"/>
            <w:r>
              <w:rPr>
                <w:rFonts w:ascii="바탕체" w:eastAsia="바탕체" w:hAnsi="바탕체" w:hint="eastAsia"/>
                <w:b/>
                <w:bCs/>
                <w:sz w:val="36"/>
                <w:szCs w:val="40"/>
              </w:rPr>
              <w:t>연제성</w:t>
            </w:r>
            <w:proofErr w:type="spellEnd"/>
          </w:p>
        </w:tc>
      </w:tr>
    </w:tbl>
    <w:p w14:paraId="71C70F1A" w14:textId="0258CA16" w:rsidR="009956F5" w:rsidRDefault="009956F5" w:rsidP="00690339">
      <w:pPr>
        <w:jc w:val="center"/>
        <w:rPr>
          <w:rFonts w:ascii="바탕체" w:eastAsia="바탕체" w:hAnsi="바탕체"/>
        </w:rPr>
      </w:pPr>
    </w:p>
    <w:p w14:paraId="234D55C8" w14:textId="77777777" w:rsidR="009956F5" w:rsidRDefault="009956F5">
      <w:pPr>
        <w:widowControl/>
        <w:wordWrap/>
        <w:autoSpaceDE/>
        <w:autoSpaceDN/>
        <w:rPr>
          <w:rFonts w:ascii="바탕체" w:eastAsia="바탕체" w:hAnsi="바탕체"/>
        </w:rPr>
      </w:pPr>
      <w:r>
        <w:rPr>
          <w:rFonts w:ascii="바탕체" w:eastAsia="바탕체" w:hAnsi="바탕체"/>
        </w:rPr>
        <w:br w:type="page"/>
      </w:r>
    </w:p>
    <w:p w14:paraId="0201F161" w14:textId="5EA5AA91" w:rsidR="009C385E" w:rsidRPr="003B00FE" w:rsidRDefault="009C385E" w:rsidP="00224E50">
      <w:pPr>
        <w:wordWrap/>
        <w:spacing w:line="180" w:lineRule="auto"/>
        <w:jc w:val="left"/>
        <w:rPr>
          <w:rFonts w:ascii="으뜸돋움MR" w:eastAsia="으뜸돋움MR" w:hAnsi="으뜸돋움MR"/>
          <w:spacing w:val="20"/>
          <w:szCs w:val="20"/>
        </w:rPr>
      </w:pPr>
      <w:proofErr w:type="spellStart"/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lastRenderedPageBreak/>
        <w:t>주제</w:t>
      </w:r>
      <w:r w:rsidR="005A6713">
        <w:rPr>
          <w:rFonts w:ascii="으뜸돋움MR" w:eastAsia="으뜸돋움MR" w:hAnsi="으뜸돋움MR" w:hint="eastAsia"/>
          <w:b/>
          <w:bCs/>
          <w:spacing w:val="20"/>
          <w:szCs w:val="20"/>
        </w:rPr>
        <w:t>문</w:t>
      </w:r>
      <w:proofErr w:type="spellEnd"/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 xml:space="preserve">: </w:t>
      </w:r>
      <w:r w:rsidR="00926069" w:rsidRPr="00926069">
        <w:rPr>
          <w:rFonts w:ascii="으뜸돋움MR" w:eastAsia="으뜸돋움MR" w:hAnsi="으뜸돋움MR" w:hint="eastAsia"/>
          <w:spacing w:val="20"/>
          <w:szCs w:val="20"/>
        </w:rPr>
        <w:t>인터넷 실명제의 장단점 및 필요성</w:t>
      </w:r>
    </w:p>
    <w:p w14:paraId="1CBB9D9C" w14:textId="499B0A65" w:rsidR="00756992" w:rsidRPr="003B00FE" w:rsidRDefault="00756992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>목차</w:t>
      </w:r>
    </w:p>
    <w:p w14:paraId="710C9C3D" w14:textId="77777777" w:rsidR="00730053" w:rsidRPr="003B00FE" w:rsidRDefault="00730053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</w:p>
    <w:p w14:paraId="2ED51903" w14:textId="598125C4" w:rsidR="00730053" w:rsidRPr="003B00FE" w:rsidRDefault="00730053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>1</w:t>
      </w:r>
      <w:r w:rsidRPr="003B00FE">
        <w:rPr>
          <w:rFonts w:ascii="으뜸돋움MR" w:eastAsia="으뜸돋움MR" w:hAnsi="으뜸돋움MR"/>
          <w:b/>
          <w:bCs/>
          <w:spacing w:val="20"/>
          <w:szCs w:val="20"/>
        </w:rPr>
        <w:t xml:space="preserve">. </w:t>
      </w:r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>서론</w:t>
      </w:r>
    </w:p>
    <w:p w14:paraId="5D3DB377" w14:textId="77777777" w:rsidR="00730053" w:rsidRPr="003B00FE" w:rsidRDefault="00730053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</w:p>
    <w:p w14:paraId="78D42B2E" w14:textId="492DAA20" w:rsidR="00730053" w:rsidRPr="003B00FE" w:rsidRDefault="00730053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>2</w:t>
      </w:r>
      <w:r w:rsidRPr="003B00FE">
        <w:rPr>
          <w:rFonts w:ascii="으뜸돋움MR" w:eastAsia="으뜸돋움MR" w:hAnsi="으뜸돋움MR"/>
          <w:b/>
          <w:bCs/>
          <w:spacing w:val="20"/>
          <w:szCs w:val="20"/>
        </w:rPr>
        <w:t xml:space="preserve">. </w:t>
      </w:r>
      <w:r w:rsidR="00926069" w:rsidRPr="00926069">
        <w:rPr>
          <w:rFonts w:ascii="으뜸돋움MR" w:eastAsia="으뜸돋움MR" w:hAnsi="으뜸돋움MR" w:hint="eastAsia"/>
          <w:b/>
          <w:bCs/>
          <w:spacing w:val="20"/>
          <w:szCs w:val="20"/>
        </w:rPr>
        <w:t>인터넷 실명제의 장점</w:t>
      </w:r>
    </w:p>
    <w:p w14:paraId="5E3E3C17" w14:textId="77777777" w:rsidR="00926069" w:rsidRPr="00926069" w:rsidRDefault="00926069" w:rsidP="00926069">
      <w:pPr>
        <w:wordWrap/>
        <w:spacing w:line="180" w:lineRule="auto"/>
        <w:jc w:val="left"/>
        <w:rPr>
          <w:rFonts w:ascii="으뜸돋움MR" w:eastAsia="으뜸돋움MR" w:hAnsi="으뜸돋움MR"/>
          <w:spacing w:val="20"/>
          <w:szCs w:val="20"/>
        </w:rPr>
      </w:pPr>
      <w:r w:rsidRPr="00926069">
        <w:rPr>
          <w:rFonts w:ascii="으뜸돋움MR" w:eastAsia="으뜸돋움MR" w:hAnsi="으뜸돋움MR" w:hint="eastAsia"/>
          <w:spacing w:val="20"/>
          <w:szCs w:val="20"/>
        </w:rPr>
        <w:t>1)신원확인이 가능하므로 인터넷 상 거래 사기, 사이버폭력 등의 사이버 범죄 예방효과가 있습니다.</w:t>
      </w:r>
    </w:p>
    <w:p w14:paraId="1FA64B14" w14:textId="14942B28" w:rsidR="00730053" w:rsidRPr="003B00FE" w:rsidRDefault="00926069" w:rsidP="00926069">
      <w:pPr>
        <w:wordWrap/>
        <w:spacing w:line="180" w:lineRule="auto"/>
        <w:jc w:val="left"/>
        <w:rPr>
          <w:rFonts w:ascii="으뜸돋움MR" w:eastAsia="으뜸돋움MR" w:hAnsi="으뜸돋움MR"/>
          <w:spacing w:val="20"/>
          <w:szCs w:val="20"/>
        </w:rPr>
      </w:pPr>
      <w:r w:rsidRPr="00926069">
        <w:rPr>
          <w:rFonts w:ascii="으뜸돋움MR" w:eastAsia="으뜸돋움MR" w:hAnsi="으뜸돋움MR" w:hint="eastAsia"/>
          <w:spacing w:val="20"/>
          <w:szCs w:val="20"/>
        </w:rPr>
        <w:t xml:space="preserve">2)실명제는 비판적 사고를 독려할 수 있습니다. 자신이 어떠한 제도나 사회문제에 대해 비판하면서 익명을 </w:t>
      </w:r>
      <w:proofErr w:type="spellStart"/>
      <w:r w:rsidRPr="00926069">
        <w:rPr>
          <w:rFonts w:ascii="으뜸돋움MR" w:eastAsia="으뜸돋움MR" w:hAnsi="으뜸돋움MR" w:hint="eastAsia"/>
          <w:spacing w:val="20"/>
          <w:szCs w:val="20"/>
        </w:rPr>
        <w:t>사용할때</w:t>
      </w:r>
      <w:proofErr w:type="spellEnd"/>
      <w:r w:rsidRPr="00926069">
        <w:rPr>
          <w:rFonts w:ascii="으뜸돋움MR" w:eastAsia="으뜸돋움MR" w:hAnsi="으뜸돋움MR" w:hint="eastAsia"/>
          <w:spacing w:val="20"/>
          <w:szCs w:val="20"/>
        </w:rPr>
        <w:t xml:space="preserve"> 자기의견에 대한 책임감이 없기 때문에 즉흥적이고 저속한 비판이 많이 나옵니다. 그러나 실명을 사용한다면 자기비판에 대한 책임을 져야 하기 때문에 더욱 수준 높고 생산적인 비판이 나올 수 있으리라 생각합니다</w:t>
      </w:r>
    </w:p>
    <w:p w14:paraId="1169364E" w14:textId="01C8BA8A" w:rsidR="00730053" w:rsidRPr="003B00FE" w:rsidRDefault="00730053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>3</w:t>
      </w:r>
      <w:r w:rsidRPr="003B00FE">
        <w:rPr>
          <w:rFonts w:ascii="으뜸돋움MR" w:eastAsia="으뜸돋움MR" w:hAnsi="으뜸돋움MR"/>
          <w:b/>
          <w:bCs/>
          <w:spacing w:val="20"/>
          <w:szCs w:val="20"/>
        </w:rPr>
        <w:t xml:space="preserve">. </w:t>
      </w:r>
      <w:r w:rsidR="00926069" w:rsidRPr="00926069">
        <w:rPr>
          <w:rFonts w:ascii="으뜸돋움MR" w:eastAsia="으뜸돋움MR" w:hAnsi="으뜸돋움MR" w:hint="eastAsia"/>
          <w:b/>
          <w:bCs/>
          <w:spacing w:val="20"/>
          <w:szCs w:val="20"/>
        </w:rPr>
        <w:t>인터넷 실명제의 단점</w:t>
      </w:r>
    </w:p>
    <w:p w14:paraId="1C5224E5" w14:textId="77777777" w:rsidR="00926069" w:rsidRPr="00926069" w:rsidRDefault="00926069" w:rsidP="00926069">
      <w:pPr>
        <w:wordWrap/>
        <w:spacing w:line="180" w:lineRule="auto"/>
        <w:jc w:val="left"/>
        <w:rPr>
          <w:rFonts w:ascii="으뜸돋움MR" w:eastAsia="으뜸돋움MR" w:hAnsi="으뜸돋움MR"/>
          <w:spacing w:val="20"/>
          <w:szCs w:val="20"/>
        </w:rPr>
      </w:pPr>
      <w:r w:rsidRPr="00926069">
        <w:rPr>
          <w:rFonts w:ascii="으뜸돋움MR" w:eastAsia="으뜸돋움MR" w:hAnsi="으뜸돋움MR" w:hint="eastAsia"/>
          <w:spacing w:val="20"/>
          <w:szCs w:val="20"/>
        </w:rPr>
        <w:t xml:space="preserve">1)익명 표현의 자유에 대한 침해가 있습니다. ‘인터넷 </w:t>
      </w:r>
      <w:proofErr w:type="spellStart"/>
      <w:r w:rsidRPr="00926069">
        <w:rPr>
          <w:rFonts w:ascii="으뜸돋움MR" w:eastAsia="으뜸돋움MR" w:hAnsi="으뜸돋움MR" w:hint="eastAsia"/>
          <w:spacing w:val="20"/>
          <w:szCs w:val="20"/>
        </w:rPr>
        <w:t>실명제’는</w:t>
      </w:r>
      <w:proofErr w:type="spellEnd"/>
      <w:r w:rsidRPr="00926069">
        <w:rPr>
          <w:rFonts w:ascii="으뜸돋움MR" w:eastAsia="으뜸돋움MR" w:hAnsi="으뜸돋움MR" w:hint="eastAsia"/>
          <w:spacing w:val="20"/>
          <w:szCs w:val="20"/>
        </w:rPr>
        <w:t xml:space="preserve"> 많은 사람들의 신원이 밝혀져 보복이나 괴롭힘 또는 차별을 받지 않기 위하여 자신의 생각과 사상을 자유롭게 표출할 수 있는 기회를 스스로 포기하도록 만듭니다.</w:t>
      </w:r>
    </w:p>
    <w:p w14:paraId="09AFA9AC" w14:textId="165E26AE" w:rsidR="00730053" w:rsidRPr="003B00FE" w:rsidRDefault="00926069" w:rsidP="00926069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  <w:r w:rsidRPr="00926069">
        <w:rPr>
          <w:rFonts w:ascii="으뜸돋움MR" w:eastAsia="으뜸돋움MR" w:hAnsi="으뜸돋움MR" w:hint="eastAsia"/>
          <w:spacing w:val="20"/>
          <w:szCs w:val="20"/>
        </w:rPr>
        <w:t xml:space="preserve">2)사회적 지위에 따른 차별이 있습니다. 실명인증에 필수적인 주민등록증이 바로 차별의 기준이 될 수 있습니다. </w:t>
      </w:r>
      <w:proofErr w:type="spellStart"/>
      <w:r w:rsidRPr="00926069">
        <w:rPr>
          <w:rFonts w:ascii="으뜸돋움MR" w:eastAsia="으뜸돋움MR" w:hAnsi="으뜸돋움MR" w:hint="eastAsia"/>
          <w:spacing w:val="20"/>
          <w:szCs w:val="20"/>
        </w:rPr>
        <w:t>주민등록말소자</w:t>
      </w:r>
      <w:proofErr w:type="spellEnd"/>
      <w:r w:rsidRPr="00926069">
        <w:rPr>
          <w:rFonts w:ascii="으뜸돋움MR" w:eastAsia="으뜸돋움MR" w:hAnsi="으뜸돋움MR" w:hint="eastAsia"/>
          <w:spacing w:val="20"/>
          <w:szCs w:val="20"/>
        </w:rPr>
        <w:t>, 노숙자, 신용불량자 등 사회적 지위가 보장되지 않는 사람들의 의견은 배제될 수 있습니다.</w:t>
      </w:r>
    </w:p>
    <w:p w14:paraId="7E05C3C2" w14:textId="49E325A5" w:rsidR="00730053" w:rsidRDefault="00730053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>4</w:t>
      </w:r>
      <w:r w:rsidRPr="003B00FE">
        <w:rPr>
          <w:rFonts w:ascii="으뜸돋움MR" w:eastAsia="으뜸돋움MR" w:hAnsi="으뜸돋움MR"/>
          <w:b/>
          <w:bCs/>
          <w:spacing w:val="20"/>
          <w:szCs w:val="20"/>
        </w:rPr>
        <w:t xml:space="preserve">. </w:t>
      </w:r>
      <w:r w:rsidRPr="003B00FE">
        <w:rPr>
          <w:rFonts w:ascii="으뜸돋움MR" w:eastAsia="으뜸돋움MR" w:hAnsi="으뜸돋움MR" w:hint="eastAsia"/>
          <w:b/>
          <w:bCs/>
          <w:spacing w:val="20"/>
          <w:szCs w:val="20"/>
        </w:rPr>
        <w:t>결론</w:t>
      </w:r>
    </w:p>
    <w:p w14:paraId="56F7652C" w14:textId="0492FF5C" w:rsidR="00730053" w:rsidRPr="003B00FE" w:rsidRDefault="003B30FA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  <w:r w:rsidRPr="003B30FA">
        <w:rPr>
          <w:rFonts w:ascii="으뜸돋움MR" w:eastAsia="으뜸돋움MR" w:hAnsi="으뜸돋움MR" w:hint="eastAsia"/>
          <w:spacing w:val="20"/>
          <w:szCs w:val="20"/>
        </w:rPr>
        <w:t>인터넷 실명제의 장점이 더욱 부각되므로 인터넷 실명제를 찬성합니다.</w:t>
      </w:r>
    </w:p>
    <w:p w14:paraId="320ADA5A" w14:textId="77777777" w:rsidR="003B00FE" w:rsidRPr="003B00FE" w:rsidRDefault="003B00FE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</w:p>
    <w:p w14:paraId="4C364C3F" w14:textId="3E3BAED6" w:rsidR="003B00FE" w:rsidRPr="003B00FE" w:rsidRDefault="003B00FE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</w:p>
    <w:p w14:paraId="2EE57018" w14:textId="77777777" w:rsidR="00756992" w:rsidRPr="003B00FE" w:rsidRDefault="00756992" w:rsidP="00224E50">
      <w:pPr>
        <w:wordWrap/>
        <w:spacing w:line="180" w:lineRule="auto"/>
        <w:jc w:val="left"/>
        <w:rPr>
          <w:rFonts w:ascii="으뜸돋움MR" w:eastAsia="으뜸돋움MR" w:hAnsi="으뜸돋움MR"/>
          <w:b/>
          <w:bCs/>
          <w:spacing w:val="20"/>
          <w:szCs w:val="20"/>
        </w:rPr>
      </w:pPr>
    </w:p>
    <w:p w14:paraId="51A95EE2" w14:textId="77777777" w:rsidR="00756992" w:rsidRPr="003B00FE" w:rsidRDefault="00756992" w:rsidP="00224E50">
      <w:pPr>
        <w:wordWrap/>
        <w:spacing w:line="180" w:lineRule="auto"/>
        <w:jc w:val="left"/>
        <w:rPr>
          <w:rFonts w:ascii="으뜸돋움MR" w:eastAsia="으뜸돋움MR" w:hAnsi="으뜸돋움MR"/>
          <w:spacing w:val="20"/>
          <w:szCs w:val="20"/>
        </w:rPr>
      </w:pPr>
    </w:p>
    <w:p w14:paraId="3E9F78AA" w14:textId="6BC93B30" w:rsidR="00986913" w:rsidRPr="003B30FA" w:rsidRDefault="00986913" w:rsidP="003B30FA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 w:hint="eastAsia"/>
          <w:spacing w:val="20"/>
          <w:szCs w:val="20"/>
        </w:rPr>
      </w:pPr>
    </w:p>
    <w:p w14:paraId="169F64B9" w14:textId="77777777" w:rsidR="00986913" w:rsidRDefault="00986913" w:rsidP="00986913">
      <w:pPr>
        <w:wordWrap/>
        <w:spacing w:line="216" w:lineRule="auto"/>
        <w:ind w:firstLineChars="100" w:firstLine="240"/>
        <w:jc w:val="left"/>
        <w:rPr>
          <w:rFonts w:ascii="으뜸돋움MR" w:eastAsia="으뜸돋움MR" w:hAnsi="으뜸돋움MR"/>
          <w:spacing w:val="20"/>
          <w:szCs w:val="20"/>
        </w:rPr>
      </w:pPr>
    </w:p>
    <w:p w14:paraId="2C18ED5F" w14:textId="77777777" w:rsidR="00756992" w:rsidRPr="003B00FE" w:rsidRDefault="00756992" w:rsidP="00224E50">
      <w:pPr>
        <w:wordWrap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</w:p>
    <w:p w14:paraId="7D85CC7B" w14:textId="77777777" w:rsidR="009C385E" w:rsidRPr="003B00FE" w:rsidRDefault="009C385E" w:rsidP="00224E50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r w:rsidRPr="003B00FE">
        <w:rPr>
          <w:rFonts w:ascii="바탕체" w:eastAsia="바탕체" w:hAnsi="바탕체"/>
          <w:spacing w:val="20"/>
          <w:szCs w:val="20"/>
        </w:rPr>
        <w:br w:type="page"/>
      </w:r>
    </w:p>
    <w:p w14:paraId="0743177C" w14:textId="21F0A18B" w:rsidR="009C385E" w:rsidRDefault="009C385E" w:rsidP="00224E50">
      <w:pPr>
        <w:wordWrap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r w:rsidRPr="003B00FE">
        <w:rPr>
          <w:rFonts w:ascii="바탕체" w:eastAsia="바탕체" w:hAnsi="바탕체" w:hint="eastAsia"/>
          <w:spacing w:val="20"/>
          <w:szCs w:val="20"/>
        </w:rPr>
        <w:lastRenderedPageBreak/>
        <w:t>본론</w:t>
      </w:r>
    </w:p>
    <w:p w14:paraId="277203C6" w14:textId="77777777" w:rsidR="003B30FA" w:rsidRPr="003B00FE" w:rsidRDefault="003B30FA" w:rsidP="00224E50">
      <w:pPr>
        <w:wordWrap/>
        <w:spacing w:line="180" w:lineRule="auto"/>
        <w:jc w:val="left"/>
        <w:rPr>
          <w:rFonts w:ascii="바탕체" w:eastAsia="바탕체" w:hAnsi="바탕체" w:hint="eastAsia"/>
          <w:spacing w:val="20"/>
          <w:szCs w:val="20"/>
        </w:rPr>
      </w:pPr>
    </w:p>
    <w:p w14:paraId="07AC20B5" w14:textId="77777777" w:rsidR="003B30FA" w:rsidRPr="003B30FA" w:rsidRDefault="003B30FA" w:rsidP="003B30FA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r w:rsidRPr="003B30FA">
        <w:rPr>
          <w:rFonts w:ascii="바탕체" w:eastAsia="바탕체" w:hAnsi="바탕체" w:hint="eastAsia"/>
          <w:spacing w:val="20"/>
          <w:szCs w:val="20"/>
        </w:rPr>
        <w:t xml:space="preserve">반론 1. </w:t>
      </w:r>
      <w:proofErr w:type="spellStart"/>
      <w:r w:rsidRPr="003B30FA">
        <w:rPr>
          <w:rFonts w:ascii="바탕체" w:eastAsia="바탕체" w:hAnsi="바탕체" w:hint="eastAsia"/>
          <w:spacing w:val="20"/>
          <w:szCs w:val="20"/>
        </w:rPr>
        <w:t>찬성측에서</w:t>
      </w:r>
      <w:proofErr w:type="spellEnd"/>
      <w:r w:rsidRPr="003B30FA">
        <w:rPr>
          <w:rFonts w:ascii="바탕체" w:eastAsia="바탕체" w:hAnsi="바탕체" w:hint="eastAsia"/>
          <w:spacing w:val="20"/>
          <w:szCs w:val="20"/>
        </w:rPr>
        <w:t xml:space="preserve"> 인터넷 실명제를 통해 비판적 사고를 독려할 수 있다고 했는데 오히려 사회적인 시선때문에 비판적 사고가 줄어들 것 같습니다.  </w:t>
      </w:r>
    </w:p>
    <w:p w14:paraId="716F789F" w14:textId="77777777" w:rsidR="003B30FA" w:rsidRPr="003B30FA" w:rsidRDefault="003B30FA" w:rsidP="003B30FA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proofErr w:type="spellStart"/>
      <w:r w:rsidRPr="003B30FA">
        <w:rPr>
          <w:rFonts w:ascii="바탕체" w:eastAsia="바탕체" w:hAnsi="바탕체" w:hint="eastAsia"/>
          <w:spacing w:val="20"/>
          <w:szCs w:val="20"/>
        </w:rPr>
        <w:t>재반론</w:t>
      </w:r>
      <w:proofErr w:type="spellEnd"/>
      <w:r w:rsidRPr="003B30FA">
        <w:rPr>
          <w:rFonts w:ascii="바탕체" w:eastAsia="바탕체" w:hAnsi="바탕체" w:hint="eastAsia"/>
          <w:spacing w:val="20"/>
          <w:szCs w:val="20"/>
        </w:rPr>
        <w:t>1. 물론 사회적인 시선으로 인해 비판적 사고가 줄어 들 수 있지만 그건 너무 소수입니다. 실명제를 통해 자기비판에 대해 책임을 져야 하기에 비판적 사고가 대부분 증가할 것입니다.</w:t>
      </w:r>
    </w:p>
    <w:p w14:paraId="5C7366CB" w14:textId="77777777" w:rsidR="003B30FA" w:rsidRPr="003B30FA" w:rsidRDefault="003B30FA" w:rsidP="003B30FA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r w:rsidRPr="003B30FA">
        <w:rPr>
          <w:rFonts w:ascii="바탕체" w:eastAsia="바탕체" w:hAnsi="바탕체" w:hint="eastAsia"/>
          <w:spacing w:val="20"/>
          <w:szCs w:val="20"/>
        </w:rPr>
        <w:t xml:space="preserve"> </w:t>
      </w:r>
    </w:p>
    <w:p w14:paraId="523B5D7A" w14:textId="77777777" w:rsidR="003B30FA" w:rsidRPr="003B30FA" w:rsidRDefault="003B30FA" w:rsidP="003B30FA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r w:rsidRPr="003B30FA">
        <w:rPr>
          <w:rFonts w:ascii="바탕체" w:eastAsia="바탕체" w:hAnsi="바탕체" w:hint="eastAsia"/>
          <w:spacing w:val="20"/>
          <w:szCs w:val="20"/>
        </w:rPr>
        <w:t>반론 2. 반대측에서 사회적지위에 따른 차별이 있다고 했는데 이름만으로는 사회적지위를   알 수 없습니다.</w:t>
      </w:r>
    </w:p>
    <w:p w14:paraId="4A7DE218" w14:textId="77777777" w:rsidR="003B30FA" w:rsidRPr="003B30FA" w:rsidRDefault="003B30FA" w:rsidP="003B30FA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proofErr w:type="spellStart"/>
      <w:r w:rsidRPr="003B30FA">
        <w:rPr>
          <w:rFonts w:ascii="바탕체" w:eastAsia="바탕체" w:hAnsi="바탕체" w:hint="eastAsia"/>
          <w:spacing w:val="20"/>
          <w:szCs w:val="20"/>
        </w:rPr>
        <w:t>재반론</w:t>
      </w:r>
      <w:proofErr w:type="spellEnd"/>
      <w:r w:rsidRPr="003B30FA">
        <w:rPr>
          <w:rFonts w:ascii="바탕체" w:eastAsia="바탕체" w:hAnsi="바탕체" w:hint="eastAsia"/>
          <w:spacing w:val="20"/>
          <w:szCs w:val="20"/>
        </w:rPr>
        <w:t xml:space="preserve"> 2. 물론 이름만으로 바로 사회적지위를 알 수 없다고 생각하시는 것 같은데 큰 오산입니다. 발달한 기술로 </w:t>
      </w:r>
      <w:proofErr w:type="spellStart"/>
      <w:r w:rsidRPr="003B30FA">
        <w:rPr>
          <w:rFonts w:ascii="바탕체" w:eastAsia="바탕체" w:hAnsi="바탕체" w:hint="eastAsia"/>
          <w:spacing w:val="20"/>
          <w:szCs w:val="20"/>
        </w:rPr>
        <w:t>구글링</w:t>
      </w:r>
      <w:proofErr w:type="spellEnd"/>
      <w:r w:rsidRPr="003B30FA">
        <w:rPr>
          <w:rFonts w:ascii="바탕체" w:eastAsia="바탕체" w:hAnsi="바탕체" w:hint="eastAsia"/>
          <w:spacing w:val="20"/>
          <w:szCs w:val="20"/>
        </w:rPr>
        <w:t xml:space="preserve">, SNS 등 조금만 찾아보면 이름만으로 </w:t>
      </w:r>
      <w:proofErr w:type="spellStart"/>
      <w:r w:rsidRPr="003B30FA">
        <w:rPr>
          <w:rFonts w:ascii="바탕체" w:eastAsia="바탕체" w:hAnsi="바탕체" w:hint="eastAsia"/>
          <w:spacing w:val="20"/>
          <w:szCs w:val="20"/>
        </w:rPr>
        <w:t>사회적지위뿐만</w:t>
      </w:r>
      <w:proofErr w:type="spellEnd"/>
      <w:r w:rsidRPr="003B30FA">
        <w:rPr>
          <w:rFonts w:ascii="바탕체" w:eastAsia="바탕체" w:hAnsi="바탕체" w:hint="eastAsia"/>
          <w:spacing w:val="20"/>
          <w:szCs w:val="20"/>
        </w:rPr>
        <w:t xml:space="preserve"> 아니라 친구관계 등 </w:t>
      </w:r>
      <w:proofErr w:type="spellStart"/>
      <w:r w:rsidRPr="003B30FA">
        <w:rPr>
          <w:rFonts w:ascii="바탕체" w:eastAsia="바탕체" w:hAnsi="바탕체" w:hint="eastAsia"/>
          <w:spacing w:val="20"/>
          <w:szCs w:val="20"/>
        </w:rPr>
        <w:t>더많은</w:t>
      </w:r>
      <w:proofErr w:type="spellEnd"/>
      <w:r w:rsidRPr="003B30FA">
        <w:rPr>
          <w:rFonts w:ascii="바탕체" w:eastAsia="바탕체" w:hAnsi="바탕체" w:hint="eastAsia"/>
          <w:spacing w:val="20"/>
          <w:szCs w:val="20"/>
        </w:rPr>
        <w:t xml:space="preserve"> 정보를 얻는 것은 시간문제입니다.</w:t>
      </w:r>
    </w:p>
    <w:p w14:paraId="5D330BAC" w14:textId="316B3D06" w:rsidR="009C385E" w:rsidRPr="003B00FE" w:rsidRDefault="009C385E" w:rsidP="003B30FA">
      <w:pPr>
        <w:widowControl/>
        <w:wordWrap/>
        <w:autoSpaceDE/>
        <w:autoSpaceDN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bookmarkStart w:id="0" w:name="_GoBack"/>
      <w:bookmarkEnd w:id="0"/>
      <w:r w:rsidRPr="003B00FE">
        <w:rPr>
          <w:rFonts w:ascii="바탕체" w:eastAsia="바탕체" w:hAnsi="바탕체"/>
          <w:spacing w:val="20"/>
          <w:szCs w:val="20"/>
        </w:rPr>
        <w:br w:type="page"/>
      </w:r>
    </w:p>
    <w:p w14:paraId="0F9A7436" w14:textId="5FD068E2" w:rsidR="009C385E" w:rsidRDefault="009C385E" w:rsidP="00224E50">
      <w:pPr>
        <w:wordWrap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  <w:r w:rsidRPr="003B00FE">
        <w:rPr>
          <w:rFonts w:ascii="바탕체" w:eastAsia="바탕체" w:hAnsi="바탕체" w:hint="eastAsia"/>
          <w:spacing w:val="20"/>
          <w:szCs w:val="20"/>
        </w:rPr>
        <w:lastRenderedPageBreak/>
        <w:t>참고문헌</w:t>
      </w:r>
    </w:p>
    <w:p w14:paraId="0F3EDAB7" w14:textId="77777777" w:rsidR="00533B57" w:rsidRDefault="00533B57" w:rsidP="00224E50">
      <w:pPr>
        <w:wordWrap/>
        <w:spacing w:line="180" w:lineRule="auto"/>
        <w:jc w:val="left"/>
        <w:rPr>
          <w:rFonts w:ascii="바탕체" w:eastAsia="바탕체" w:hAnsi="바탕체"/>
          <w:spacing w:val="20"/>
          <w:szCs w:val="20"/>
        </w:rPr>
      </w:pPr>
    </w:p>
    <w:p w14:paraId="67C7EE77" w14:textId="3FE07658" w:rsidR="00663E6E" w:rsidRPr="003B30FA" w:rsidRDefault="003B30FA" w:rsidP="00224E50">
      <w:pPr>
        <w:wordWrap/>
        <w:spacing w:line="180" w:lineRule="auto"/>
        <w:jc w:val="left"/>
        <w:rPr>
          <w:rFonts w:hint="eastAsia"/>
        </w:rPr>
      </w:pPr>
      <w:r w:rsidRPr="003B30FA">
        <w:rPr>
          <w:rFonts w:hint="eastAsia"/>
        </w:rPr>
        <w:t>*</w:t>
      </w:r>
      <w:proofErr w:type="spellStart"/>
      <w:r w:rsidRPr="003B30FA">
        <w:rPr>
          <w:rFonts w:hint="eastAsia"/>
        </w:rPr>
        <w:t>알쓰지잡</w:t>
      </w:r>
      <w:proofErr w:type="spellEnd"/>
      <w:r w:rsidRPr="003B30FA">
        <w:rPr>
          <w:rFonts w:hint="eastAsia"/>
        </w:rPr>
        <w:t xml:space="preserve">, 『인터넷 실명제 찬반토론』, </w:t>
      </w:r>
      <w:hyperlink r:id="rId8" w:history="1">
        <w:r w:rsidRPr="003B30FA">
          <w:rPr>
            <w:rStyle w:val="a7"/>
            <w:rFonts w:hint="eastAsia"/>
          </w:rPr>
          <w:t>https://blog.naver.com/zsxdcf0559/222884628300</w:t>
        </w:r>
      </w:hyperlink>
      <w:r w:rsidRPr="003B30FA">
        <w:rPr>
          <w:rFonts w:hint="eastAsia"/>
        </w:rPr>
        <w:t>, 2023/05/30</w:t>
      </w:r>
    </w:p>
    <w:sectPr w:rsidR="00663E6E" w:rsidRPr="003B30F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69E5EE" w14:textId="77777777" w:rsidR="00C45493" w:rsidRDefault="00C45493" w:rsidP="00730053">
      <w:pPr>
        <w:spacing w:after="0" w:line="240" w:lineRule="auto"/>
      </w:pPr>
      <w:r>
        <w:separator/>
      </w:r>
    </w:p>
  </w:endnote>
  <w:endnote w:type="continuationSeparator" w:id="0">
    <w:p w14:paraId="258B855E" w14:textId="77777777" w:rsidR="00C45493" w:rsidRDefault="00C45493" w:rsidP="00730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으뜸돋움MR">
    <w:altName w:val="맑은 고딕"/>
    <w:charset w:val="81"/>
    <w:family w:val="auto"/>
    <w:pitch w:val="variable"/>
    <w:sig w:usb0="800002A7" w:usb1="09D77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E57AAC" w14:textId="77777777" w:rsidR="00C45493" w:rsidRDefault="00C45493" w:rsidP="00730053">
      <w:pPr>
        <w:spacing w:after="0" w:line="240" w:lineRule="auto"/>
      </w:pPr>
      <w:r>
        <w:separator/>
      </w:r>
    </w:p>
  </w:footnote>
  <w:footnote w:type="continuationSeparator" w:id="0">
    <w:p w14:paraId="3E621D57" w14:textId="77777777" w:rsidR="00C45493" w:rsidRDefault="00C45493" w:rsidP="00730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2F4F79"/>
    <w:multiLevelType w:val="hybridMultilevel"/>
    <w:tmpl w:val="1BE8FBBE"/>
    <w:lvl w:ilvl="0" w:tplc="678E1064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C56F7C"/>
    <w:rsid w:val="00096921"/>
    <w:rsid w:val="001029B3"/>
    <w:rsid w:val="001429C3"/>
    <w:rsid w:val="00224E50"/>
    <w:rsid w:val="0028492B"/>
    <w:rsid w:val="00324685"/>
    <w:rsid w:val="003371BC"/>
    <w:rsid w:val="003B00FE"/>
    <w:rsid w:val="003B30FA"/>
    <w:rsid w:val="003F3FFB"/>
    <w:rsid w:val="004217ED"/>
    <w:rsid w:val="004613A1"/>
    <w:rsid w:val="0047493E"/>
    <w:rsid w:val="004E06AD"/>
    <w:rsid w:val="00533B57"/>
    <w:rsid w:val="005A6713"/>
    <w:rsid w:val="005B2CC1"/>
    <w:rsid w:val="005E738E"/>
    <w:rsid w:val="00663E6E"/>
    <w:rsid w:val="00690339"/>
    <w:rsid w:val="00714C8F"/>
    <w:rsid w:val="00730053"/>
    <w:rsid w:val="00756992"/>
    <w:rsid w:val="008D5739"/>
    <w:rsid w:val="00926069"/>
    <w:rsid w:val="0096619A"/>
    <w:rsid w:val="00986913"/>
    <w:rsid w:val="009956F5"/>
    <w:rsid w:val="009C385E"/>
    <w:rsid w:val="00AF7A07"/>
    <w:rsid w:val="00C27FB0"/>
    <w:rsid w:val="00C30561"/>
    <w:rsid w:val="00C435EF"/>
    <w:rsid w:val="00C45493"/>
    <w:rsid w:val="00DE4B45"/>
    <w:rsid w:val="00FA1D89"/>
    <w:rsid w:val="77C5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6F7C"/>
  <w15:chartTrackingRefBased/>
  <w15:docId w15:val="{71AD175E-ED52-4E13-B07E-D559A36F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99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9B3"/>
    <w:pPr>
      <w:ind w:leftChars="400" w:left="800"/>
    </w:pPr>
  </w:style>
  <w:style w:type="table" w:styleId="a4">
    <w:name w:val="Table Grid"/>
    <w:basedOn w:val="a1"/>
    <w:uiPriority w:val="39"/>
    <w:rsid w:val="001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Char"/>
    <w:uiPriority w:val="99"/>
    <w:semiHidden/>
    <w:unhideWhenUsed/>
    <w:rsid w:val="00730053"/>
    <w:pPr>
      <w:snapToGrid w:val="0"/>
      <w:jc w:val="left"/>
    </w:pPr>
  </w:style>
  <w:style w:type="character" w:customStyle="1" w:styleId="Char">
    <w:name w:val="각주 텍스트 Char"/>
    <w:basedOn w:val="a0"/>
    <w:link w:val="a5"/>
    <w:uiPriority w:val="99"/>
    <w:semiHidden/>
    <w:rsid w:val="00730053"/>
  </w:style>
  <w:style w:type="character" w:styleId="a6">
    <w:name w:val="footnote reference"/>
    <w:basedOn w:val="a0"/>
    <w:uiPriority w:val="99"/>
    <w:semiHidden/>
    <w:unhideWhenUsed/>
    <w:rsid w:val="00730053"/>
    <w:rPr>
      <w:vertAlign w:val="superscript"/>
    </w:rPr>
  </w:style>
  <w:style w:type="character" w:styleId="a7">
    <w:name w:val="Hyperlink"/>
    <w:basedOn w:val="a0"/>
    <w:uiPriority w:val="99"/>
    <w:unhideWhenUsed/>
    <w:rsid w:val="004613A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613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naver.com/zsxdcf0559/22288462830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김의진</dc:creator>
  <cp:keywords/>
  <dc:description/>
  <cp:lastModifiedBy>user</cp:lastModifiedBy>
  <cp:revision>3</cp:revision>
  <dcterms:created xsi:type="dcterms:W3CDTF">2023-06-19T15:26:00Z</dcterms:created>
  <dcterms:modified xsi:type="dcterms:W3CDTF">2023-06-20T11:44:00Z</dcterms:modified>
</cp:coreProperties>
</file>